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46" w:rsidRDefault="00D47502" w:rsidP="00D47502">
      <w:pPr>
        <w:pStyle w:val="Kop1"/>
      </w:pPr>
      <w:r>
        <w:t>Lijst met verwijzingen naar literatuur bij cursus ‘De onzichtbare gevolgen van hersenletsel’ POH</w:t>
      </w:r>
    </w:p>
    <w:p w:rsidR="00D47502" w:rsidRDefault="00D47502" w:rsidP="00D47502"/>
    <w:p w:rsidR="00D47502" w:rsidRPr="00D47502" w:rsidRDefault="00D47502" w:rsidP="00D47502">
      <w:pPr>
        <w:spacing w:line="276" w:lineRule="auto"/>
        <w:rPr>
          <w:rFonts w:cs="Arial"/>
          <w:szCs w:val="20"/>
        </w:rPr>
      </w:pPr>
      <w:r w:rsidRPr="00D47502">
        <w:rPr>
          <w:rFonts w:cs="Arial"/>
          <w:szCs w:val="20"/>
        </w:rPr>
        <w:t>Deelnemers krijgen de volgende literatuur in de scholing gratis aangereikt:</w:t>
      </w:r>
    </w:p>
    <w:p w:rsidR="00D47502" w:rsidRPr="00D47502" w:rsidRDefault="00D47502" w:rsidP="00D475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D47502">
        <w:rPr>
          <w:rFonts w:cs="Arial"/>
          <w:szCs w:val="20"/>
        </w:rPr>
        <w:t xml:space="preserve">Kitty </w:t>
      </w:r>
      <w:proofErr w:type="spellStart"/>
      <w:r w:rsidRPr="00D47502">
        <w:rPr>
          <w:rFonts w:cs="Arial"/>
          <w:szCs w:val="20"/>
        </w:rPr>
        <w:t>Jurrius</w:t>
      </w:r>
      <w:proofErr w:type="spellEnd"/>
      <w:r w:rsidRPr="00D47502">
        <w:rPr>
          <w:rFonts w:cs="Arial"/>
          <w:szCs w:val="20"/>
        </w:rPr>
        <w:t xml:space="preserve">, Kelly Bax, Iris Goes, Anna </w:t>
      </w:r>
      <w:proofErr w:type="spellStart"/>
      <w:r w:rsidRPr="00D47502">
        <w:rPr>
          <w:rFonts w:cs="Arial"/>
          <w:szCs w:val="20"/>
        </w:rPr>
        <w:t>Hofstra</w:t>
      </w:r>
      <w:proofErr w:type="spellEnd"/>
      <w:r w:rsidRPr="00D47502">
        <w:rPr>
          <w:rFonts w:cs="Arial"/>
          <w:szCs w:val="20"/>
        </w:rPr>
        <w:t xml:space="preserve"> (2016). Niet-aangeboren hersenletsel: oorzaken, gevolgen, signalen en zorg’. Basisinformatie over niet-aangeboren hersenletsel voor (aankomende) Wijkprofessionals en studenten in de zorg en hulpverlening </w:t>
      </w:r>
    </w:p>
    <w:p w:rsidR="00D47502" w:rsidRPr="00D47502" w:rsidRDefault="00D47502" w:rsidP="00D47502">
      <w:pPr>
        <w:numPr>
          <w:ilvl w:val="0"/>
          <w:numId w:val="1"/>
        </w:numPr>
        <w:spacing w:line="276" w:lineRule="auto"/>
        <w:rPr>
          <w:rFonts w:cs="Arial"/>
          <w:szCs w:val="20"/>
        </w:rPr>
      </w:pPr>
      <w:r w:rsidRPr="00D47502">
        <w:rPr>
          <w:rFonts w:cs="Arial"/>
          <w:szCs w:val="20"/>
        </w:rPr>
        <w:t xml:space="preserve">C. van </w:t>
      </w:r>
      <w:proofErr w:type="spellStart"/>
      <w:r w:rsidRPr="00D47502">
        <w:rPr>
          <w:rFonts w:cs="Arial"/>
          <w:szCs w:val="20"/>
        </w:rPr>
        <w:t>Heugten</w:t>
      </w:r>
      <w:proofErr w:type="spellEnd"/>
      <w:r w:rsidRPr="00D47502">
        <w:rPr>
          <w:rFonts w:cs="Arial"/>
          <w:szCs w:val="20"/>
        </w:rPr>
        <w:t xml:space="preserve">, N. Sillekens, J. </w:t>
      </w:r>
      <w:proofErr w:type="spellStart"/>
      <w:r w:rsidRPr="00D47502">
        <w:rPr>
          <w:rFonts w:cs="Arial"/>
          <w:szCs w:val="20"/>
        </w:rPr>
        <w:t>Metsemakers</w:t>
      </w:r>
      <w:proofErr w:type="spellEnd"/>
      <w:r w:rsidRPr="00D47502">
        <w:rPr>
          <w:rFonts w:cs="Arial"/>
          <w:szCs w:val="20"/>
        </w:rPr>
        <w:t>, M. van den Akker (2018). Stroomdiagram voor het opsporen van niet-aangeboren hersenletsel door de huisarts</w:t>
      </w:r>
    </w:p>
    <w:p w:rsidR="00D47502" w:rsidRPr="00D47502" w:rsidRDefault="00D47502" w:rsidP="00D47502">
      <w:pPr>
        <w:spacing w:line="276" w:lineRule="auto"/>
        <w:rPr>
          <w:rFonts w:cs="Arial"/>
          <w:szCs w:val="20"/>
        </w:rPr>
      </w:pPr>
    </w:p>
    <w:p w:rsidR="00D47502" w:rsidRPr="00D47502" w:rsidRDefault="00D47502" w:rsidP="00D47502">
      <w:pPr>
        <w:spacing w:line="276" w:lineRule="auto"/>
        <w:rPr>
          <w:rFonts w:cs="Arial"/>
          <w:szCs w:val="20"/>
        </w:rPr>
      </w:pPr>
      <w:r w:rsidRPr="00D47502">
        <w:rPr>
          <w:rFonts w:cs="Arial"/>
          <w:szCs w:val="20"/>
        </w:rPr>
        <w:t>Aanbevolen literatuur, niet verplicht:</w:t>
      </w:r>
    </w:p>
    <w:p w:rsidR="00D47502" w:rsidRPr="00D47502" w:rsidRDefault="00D47502" w:rsidP="00D47502">
      <w:pPr>
        <w:numPr>
          <w:ilvl w:val="0"/>
          <w:numId w:val="1"/>
        </w:numPr>
        <w:spacing w:line="276" w:lineRule="auto"/>
        <w:rPr>
          <w:rFonts w:cs="Arial"/>
          <w:szCs w:val="20"/>
        </w:rPr>
      </w:pPr>
      <w:r w:rsidRPr="00D47502">
        <w:rPr>
          <w:rFonts w:cs="Arial"/>
          <w:szCs w:val="20"/>
        </w:rPr>
        <w:t xml:space="preserve">Boek; Jenny Palm (2013) </w:t>
      </w:r>
      <w:r w:rsidRPr="00D47502">
        <w:rPr>
          <w:rFonts w:cs="Arial"/>
          <w:i/>
          <w:szCs w:val="20"/>
        </w:rPr>
        <w:t>Hersenletsel heb je niet alleen</w:t>
      </w:r>
    </w:p>
    <w:p w:rsidR="00D47502" w:rsidRPr="00D47502" w:rsidRDefault="00D47502" w:rsidP="00D47502">
      <w:bookmarkStart w:id="0" w:name="_GoBack"/>
      <w:bookmarkEnd w:id="0"/>
    </w:p>
    <w:sectPr w:rsidR="00D47502" w:rsidRPr="00D47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7A33"/>
    <w:multiLevelType w:val="hybridMultilevel"/>
    <w:tmpl w:val="6212A0E0"/>
    <w:lvl w:ilvl="0" w:tplc="3DF67300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02"/>
    <w:rsid w:val="0008426A"/>
    <w:rsid w:val="00372742"/>
    <w:rsid w:val="007C4B46"/>
    <w:rsid w:val="008A49F6"/>
    <w:rsid w:val="00B32B47"/>
    <w:rsid w:val="00C23196"/>
    <w:rsid w:val="00D47502"/>
    <w:rsid w:val="00E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F325"/>
  <w15:chartTrackingRefBased/>
  <w15:docId w15:val="{C4F4B729-E2F3-45A7-AC3C-9614926F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Boogh"/>
    <w:qFormat/>
    <w:rsid w:val="008A49F6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32B47"/>
    <w:pPr>
      <w:keepNext/>
      <w:keepLines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2B47"/>
    <w:pPr>
      <w:keepNext/>
      <w:keepLines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2B47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2B47"/>
    <w:rPr>
      <w:rFonts w:ascii="Arial" w:eastAsiaTheme="majorEastAsia" w:hAnsi="Arial" w:cstheme="majorBidi"/>
      <w:color w:val="000000" w:themeColor="text1"/>
      <w:sz w:val="20"/>
      <w:szCs w:val="26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B32B47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2B47"/>
    <w:rPr>
      <w:rFonts w:ascii="Arial" w:eastAsiaTheme="majorEastAsia" w:hAnsi="Arial" w:cstheme="majorBidi"/>
      <w:b/>
      <w:color w:val="000000" w:themeColor="text1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Carante Groep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van de Water</dc:creator>
  <cp:keywords/>
  <dc:description/>
  <cp:lastModifiedBy>Yolanda van de Water</cp:lastModifiedBy>
  <cp:revision>1</cp:revision>
  <dcterms:created xsi:type="dcterms:W3CDTF">2019-07-11T10:01:00Z</dcterms:created>
  <dcterms:modified xsi:type="dcterms:W3CDTF">2019-07-11T10:02:00Z</dcterms:modified>
</cp:coreProperties>
</file>